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C95E4B">
        <w:rPr>
          <w:rFonts w:ascii="Times New Roman" w:hAnsi="Times New Roman" w:cs="Times New Roman"/>
          <w:sz w:val="24"/>
          <w:szCs w:val="24"/>
          <w:lang w:val="sr-Cyrl-RS"/>
        </w:rPr>
        <w:t>197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8D3DD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0FD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2E3FC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ДВАДЕСЕТ</w:t>
      </w:r>
      <w:r w:rsidR="008D3DDA"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DDA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DDA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D3DDA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D3DD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9F2DC7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>Разматрање Предлога 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реговарачке позиције Републике Србије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>Међувладин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конференциј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приступању Републике Србије Европској унији</w:t>
      </w: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="008D3DD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Преговарачко </w:t>
      </w:r>
      <w:r w:rsidR="00947D09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оглавље </w:t>
      </w:r>
      <w:r w:rsidR="008D3DDA">
        <w:rPr>
          <w:rFonts w:ascii="Times New Roman" w:eastAsia="Calibri" w:hAnsi="Times New Roman" w:cs="Times New Roman"/>
          <w:sz w:val="24"/>
          <w:szCs w:val="24"/>
          <w:lang w:val="sr-Cyrl-CS"/>
        </w:rPr>
        <w:t>9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8D3DDA">
        <w:rPr>
          <w:rFonts w:ascii="Times New Roman" w:hAnsi="Times New Roman" w:cs="Times New Roman"/>
          <w:sz w:val="24"/>
          <w:szCs w:val="24"/>
          <w:lang w:val="sr-Cyrl-RS"/>
        </w:rPr>
        <w:t>Финансијске услуге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(број 337-</w:t>
      </w:r>
      <w:r w:rsidR="008D3DDA">
        <w:rPr>
          <w:rFonts w:ascii="Times New Roman" w:hAnsi="Times New Roman" w:cs="Times New Roman"/>
          <w:sz w:val="24"/>
          <w:szCs w:val="24"/>
          <w:lang w:val="sr-Cyrl-RS"/>
        </w:rPr>
        <w:t>2731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/17 од 2</w:t>
      </w:r>
      <w:r w:rsidR="008D3DD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D3DDA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2017. године), 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који носи ознаку 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РЕСТРИКТИВНО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8D3D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FCE" w:rsidRDefault="002E3FCE" w:rsidP="002E3F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E4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2E3FCE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с.р.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95E4B" w:rsidRDefault="00C95E4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95E4B" w:rsidRDefault="00C95E4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95E4B" w:rsidRDefault="00C95E4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B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5BB9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3DDA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66C68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95E4B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A0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3EAF-371D-43ED-B63D-38E7A36F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7</cp:revision>
  <cp:lastPrinted>2017-05-30T07:07:00Z</cp:lastPrinted>
  <dcterms:created xsi:type="dcterms:W3CDTF">2017-09-29T05:50:00Z</dcterms:created>
  <dcterms:modified xsi:type="dcterms:W3CDTF">2017-09-29T09:49:00Z</dcterms:modified>
</cp:coreProperties>
</file>